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0E" w:rsidRDefault="001A4C0E" w:rsidP="00F125A7"/>
    <w:p w:rsidR="001A4C0E" w:rsidRDefault="001A4C0E" w:rsidP="00F125A7">
      <w:r>
        <w:t>KH – kinnisvara hindaja</w:t>
      </w:r>
      <w:bookmarkStart w:id="0" w:name="_GoBack"/>
      <w:bookmarkEnd w:id="0"/>
      <w:r>
        <w:t xml:space="preserve"> </w:t>
      </w:r>
    </w:p>
    <w:p w:rsidR="00F125A7" w:rsidRDefault="00F125A7" w:rsidP="00F125A7">
      <w:r>
        <w:t>Vead:</w:t>
      </w:r>
    </w:p>
    <w:p w:rsidR="00F125A7" w:rsidRDefault="00F125A7" w:rsidP="00F125A7"/>
    <w:p w:rsidR="00F125A7" w:rsidRDefault="00F125A7" w:rsidP="00F125A7">
      <w:r>
        <w:t>Lk 1 Tellija nimi vale</w:t>
      </w:r>
    </w:p>
    <w:p w:rsidR="00F125A7" w:rsidRDefault="00F125A7" w:rsidP="00F125A7">
      <w:r>
        <w:t>Lk 1 Väärtuse kuupäev vale</w:t>
      </w:r>
    </w:p>
    <w:p w:rsidR="00F125A7" w:rsidRDefault="00F125A7" w:rsidP="00F125A7">
      <w:r>
        <w:t>Lk 4 Kinnistusregistri ja nt Ehitisregistri päringutel puuduvad kuupäevad</w:t>
      </w:r>
    </w:p>
    <w:p w:rsidR="00F125A7" w:rsidRDefault="00F125A7" w:rsidP="00F125A7">
      <w:r>
        <w:t>Lk 11 Puudub turusektori analüüs</w:t>
      </w:r>
    </w:p>
    <w:p w:rsidR="00F125A7" w:rsidRDefault="00F125A7" w:rsidP="00F125A7">
      <w:r>
        <w:t>Lk 1 ja 11 hindajafirma on tegelikult seotud vara vahendamisega, seose puudumine on valesti märgitud</w:t>
      </w:r>
    </w:p>
    <w:p w:rsidR="00F125A7" w:rsidRDefault="00F125A7" w:rsidP="00F125A7">
      <w:r>
        <w:t>Lk 12 puudub parima kasutuse analüüs</w:t>
      </w:r>
    </w:p>
    <w:p w:rsidR="00F125A7" w:rsidRDefault="00F125A7" w:rsidP="00F125A7">
      <w:r>
        <w:t>Lk 14 Võrdlusühik vale</w:t>
      </w:r>
    </w:p>
    <w:p w:rsidR="00F125A7" w:rsidRDefault="00F125A7" w:rsidP="00F125A7">
      <w:r>
        <w:t>Lk 14 ja 15 Tehing nr 3 ei ole ajaliselt enimsobiv</w:t>
      </w:r>
    </w:p>
    <w:p w:rsidR="00F125A7" w:rsidRDefault="00F125A7" w:rsidP="00F125A7">
      <w:r>
        <w:t>Lk 15 Hoone seisukord on hinnatud erinevalt, hea ja hea/rahuldav</w:t>
      </w:r>
    </w:p>
    <w:p w:rsidR="00F125A7" w:rsidRDefault="00F125A7" w:rsidP="00F125A7">
      <w:r>
        <w:t>Lk 16 Väärtuse kuupäev vale</w:t>
      </w:r>
    </w:p>
    <w:p w:rsidR="00F125A7" w:rsidRDefault="00F125A7" w:rsidP="00F125A7">
      <w:r>
        <w:t>Lk 1, 15 ja 16 teostamata ümardus</w:t>
      </w:r>
    </w:p>
    <w:p w:rsidR="00F125A7" w:rsidRDefault="00F125A7" w:rsidP="00F125A7">
      <w:r>
        <w:t>Lk 17 vastavuskinnitusel puuduvad allkirjad</w:t>
      </w:r>
    </w:p>
    <w:p w:rsidR="00F125A7" w:rsidRDefault="00F125A7" w:rsidP="00F125A7"/>
    <w:p w:rsidR="00F125A7" w:rsidRDefault="00F125A7" w:rsidP="00F125A7"/>
    <w:p w:rsidR="00F125A7" w:rsidRDefault="00F125A7" w:rsidP="00F125A7"/>
    <w:p w:rsidR="00F125A7" w:rsidRDefault="00F125A7" w:rsidP="00F125A7"/>
    <w:p w:rsidR="00F125A7" w:rsidRDefault="00F125A7" w:rsidP="00F125A7"/>
    <w:p w:rsidR="00F125A7" w:rsidRDefault="00F125A7" w:rsidP="00F125A7"/>
    <w:p w:rsidR="00F125A7" w:rsidRDefault="00F125A7" w:rsidP="00F125A7"/>
    <w:p w:rsidR="00F125A7" w:rsidRDefault="00F125A7" w:rsidP="00F125A7"/>
    <w:p w:rsidR="00F125A7" w:rsidRDefault="00F125A7" w:rsidP="00F125A7"/>
    <w:p w:rsidR="00F125A7" w:rsidRPr="0067678D" w:rsidRDefault="00F125A7" w:rsidP="00F125A7"/>
    <w:p w:rsidR="00A51ED1" w:rsidRDefault="001A4C0E"/>
    <w:sectPr w:rsidR="00A51ED1" w:rsidSect="00F835E2">
      <w:headerReference w:type="default" r:id="rId7"/>
      <w:footerReference w:type="default" r:id="rId8"/>
      <w:pgSz w:w="11900" w:h="16840"/>
      <w:pgMar w:top="1440" w:right="72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4C0E">
      <w:pPr>
        <w:spacing w:before="0" w:line="240" w:lineRule="auto"/>
      </w:pPr>
      <w:r>
        <w:separator/>
      </w:r>
    </w:p>
  </w:endnote>
  <w:endnote w:type="continuationSeparator" w:id="0">
    <w:p w:rsidR="00000000" w:rsidRDefault="001A4C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99" w:rsidRDefault="00F125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C0E">
      <w:rPr>
        <w:noProof/>
      </w:rPr>
      <w:t>1</w:t>
    </w:r>
    <w:r>
      <w:rPr>
        <w:noProof/>
      </w:rPr>
      <w:fldChar w:fldCharType="end"/>
    </w:r>
  </w:p>
  <w:p w:rsidR="00505B99" w:rsidRDefault="001A4C0E" w:rsidP="00FE22D7">
    <w:pPr>
      <w:pStyle w:val="Footer"/>
    </w:pPr>
  </w:p>
  <w:p w:rsidR="00505B99" w:rsidRDefault="001A4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4C0E">
      <w:pPr>
        <w:spacing w:before="0" w:line="240" w:lineRule="auto"/>
      </w:pPr>
      <w:r>
        <w:separator/>
      </w:r>
    </w:p>
  </w:footnote>
  <w:footnote w:type="continuationSeparator" w:id="0">
    <w:p w:rsidR="00000000" w:rsidRDefault="001A4C0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99" w:rsidRPr="00E675BB" w:rsidRDefault="00F125A7" w:rsidP="00E675BB">
    <w:pPr>
      <w:pStyle w:val="NoSpacing"/>
      <w:rPr>
        <w:b/>
        <w:spacing w:val="60"/>
      </w:rPr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2266950</wp:posOffset>
          </wp:positionH>
          <wp:positionV relativeFrom="margin">
            <wp:posOffset>-1028700</wp:posOffset>
          </wp:positionV>
          <wp:extent cx="923925" cy="923925"/>
          <wp:effectExtent l="0" t="0" r="9525" b="9525"/>
          <wp:wrapSquare wrapText="bothSides"/>
          <wp:docPr id="1" name="Picture 1" descr="Q:\140066.enu\MEDIA\CAGCAT10\j018560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140066.enu\MEDIA\CAGCAT10\j0185604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5BB">
      <w:rPr>
        <w:b/>
        <w:spacing w:val="60"/>
      </w:rPr>
      <w:t>Meie Kinnisvara AS</w:t>
    </w:r>
  </w:p>
  <w:p w:rsidR="00505B99" w:rsidRPr="00E675BB" w:rsidRDefault="00F125A7" w:rsidP="00E675BB">
    <w:pPr>
      <w:pStyle w:val="NoSpacing"/>
      <w:rPr>
        <w:b/>
        <w:spacing w:val="60"/>
      </w:rPr>
    </w:pPr>
    <w:r w:rsidRPr="00E675BB">
      <w:rPr>
        <w:b/>
        <w:spacing w:val="60"/>
      </w:rPr>
      <w:t>Taeva tn 1, Tallinn</w:t>
    </w:r>
  </w:p>
  <w:p w:rsidR="00505B99" w:rsidRPr="00E675BB" w:rsidRDefault="00F125A7" w:rsidP="00E675BB">
    <w:pPr>
      <w:pStyle w:val="NoSpacing"/>
      <w:rPr>
        <w:b/>
        <w:spacing w:val="60"/>
      </w:rPr>
    </w:pPr>
    <w:r w:rsidRPr="00E675BB">
      <w:rPr>
        <w:b/>
        <w:spacing w:val="60"/>
      </w:rPr>
      <w:t>Tel. 6011111</w:t>
    </w:r>
  </w:p>
  <w:p w:rsidR="00505B99" w:rsidRDefault="001A4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A7"/>
    <w:rsid w:val="000432F0"/>
    <w:rsid w:val="001A4C0E"/>
    <w:rsid w:val="009B0BB9"/>
    <w:rsid w:val="00A640E8"/>
    <w:rsid w:val="00B74EEC"/>
    <w:rsid w:val="00C5110C"/>
    <w:rsid w:val="00D12866"/>
    <w:rsid w:val="00E01835"/>
    <w:rsid w:val="00F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A7"/>
    <w:pPr>
      <w:spacing w:before="100" w:after="0"/>
      <w:jc w:val="both"/>
    </w:pPr>
    <w:rPr>
      <w:rFonts w:ascii="Helvetica" w:eastAsia="MS Mincho" w:hAnsi="Helvetic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A7"/>
    <w:rPr>
      <w:rFonts w:ascii="Helvetica" w:eastAsia="MS Mincho" w:hAnsi="Helvetic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A7"/>
    <w:rPr>
      <w:rFonts w:ascii="Helvetica" w:eastAsia="MS Mincho" w:hAnsi="Helvetica" w:cs="Times New Roman"/>
      <w:sz w:val="20"/>
      <w:szCs w:val="24"/>
    </w:rPr>
  </w:style>
  <w:style w:type="paragraph" w:styleId="NoSpacing">
    <w:name w:val="No Spacing"/>
    <w:uiPriority w:val="1"/>
    <w:qFormat/>
    <w:rsid w:val="00F125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A7"/>
    <w:pPr>
      <w:spacing w:before="100" w:after="0"/>
      <w:jc w:val="both"/>
    </w:pPr>
    <w:rPr>
      <w:rFonts w:ascii="Helvetica" w:eastAsia="MS Mincho" w:hAnsi="Helvetic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A7"/>
    <w:rPr>
      <w:rFonts w:ascii="Helvetica" w:eastAsia="MS Mincho" w:hAnsi="Helvetic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A7"/>
    <w:rPr>
      <w:rFonts w:ascii="Helvetica" w:eastAsia="MS Mincho" w:hAnsi="Helvetica" w:cs="Times New Roman"/>
      <w:sz w:val="20"/>
      <w:szCs w:val="24"/>
    </w:rPr>
  </w:style>
  <w:style w:type="paragraph" w:styleId="NoSpacing">
    <w:name w:val="No Spacing"/>
    <w:uiPriority w:val="1"/>
    <w:qFormat/>
    <w:rsid w:val="00F125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Ene Kolbre</cp:lastModifiedBy>
  <cp:revision>3</cp:revision>
  <dcterms:created xsi:type="dcterms:W3CDTF">2014-10-08T13:03:00Z</dcterms:created>
  <dcterms:modified xsi:type="dcterms:W3CDTF">2014-10-08T13:03:00Z</dcterms:modified>
</cp:coreProperties>
</file>